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C21A" w14:textId="77777777" w:rsidR="001778AA" w:rsidRDefault="000E5029" w:rsidP="000E5029">
      <w:r>
        <w:t xml:space="preserve">Dear Mrs. Wilmot, </w:t>
      </w:r>
    </w:p>
    <w:p w14:paraId="7013504E" w14:textId="77777777" w:rsidR="001778AA" w:rsidRDefault="00572500" w:rsidP="000E5029">
      <w:r>
        <w:t>W</w:t>
      </w:r>
      <w:r w:rsidR="000E5029">
        <w:t xml:space="preserve">ith reference to your letter of 23rd July, I was born on 30th August 1931 at 4/6 Hanley Street, off Summer Lane, Birmingham. My maiden name being Florence Marjorie Payne, now </w:t>
      </w:r>
      <w:r>
        <w:t>W</w:t>
      </w:r>
      <w:r w:rsidR="000E5029">
        <w:t xml:space="preserve">hite. My sister, Irene Mary Payne, now Mercer, is 3 years my senior. </w:t>
      </w:r>
    </w:p>
    <w:p w14:paraId="0DE38659" w14:textId="77777777" w:rsidR="001778AA" w:rsidRDefault="000E5029" w:rsidP="000E5029">
      <w:r>
        <w:t xml:space="preserve">Due to difficulties with my father, mother was left to cope when I was three years old. My sister and I began school at St George's, Tower Street, Aston. I was just about 4 1/2 years when I began my schooling. We were, as they would call us today, underprivileged or deprived. </w:t>
      </w:r>
    </w:p>
    <w:p w14:paraId="64431AF2" w14:textId="77777777" w:rsidR="001778AA" w:rsidRDefault="000E5029" w:rsidP="000E5029">
      <w:r>
        <w:t xml:space="preserve">My sister had some degree of brittle bone </w:t>
      </w:r>
      <w:r w:rsidR="001778AA">
        <w:t>disease,</w:t>
      </w:r>
      <w:r>
        <w:t xml:space="preserve"> and I remember her being in a basket bed on wheels, something like a basket chair. I was a very sickly child and at three years was in Selly Oak Hospital with a mastoid. I also suffered with anaemia and constant kidney infections. </w:t>
      </w:r>
    </w:p>
    <w:p w14:paraId="315AB1D8" w14:textId="77777777" w:rsidR="001778AA" w:rsidRDefault="000E5029" w:rsidP="000E5029">
      <w:r>
        <w:t xml:space="preserve">In 1936, both my sister and I were transferred to the </w:t>
      </w:r>
      <w:r w:rsidR="001778AA">
        <w:t>O</w:t>
      </w:r>
      <w:r>
        <w:t>pen-</w:t>
      </w:r>
      <w:r w:rsidR="001778AA">
        <w:t>A</w:t>
      </w:r>
      <w:r>
        <w:t xml:space="preserve">ir </w:t>
      </w:r>
      <w:r w:rsidR="001778AA">
        <w:t>S</w:t>
      </w:r>
      <w:r>
        <w:t xml:space="preserve">chool, Marsh Hill, Erdington, Birmingham. We travelled each day by bus from Summer Lane to the bottom of </w:t>
      </w:r>
      <w:r w:rsidR="001778AA">
        <w:t>T</w:t>
      </w:r>
      <w:r>
        <w:t xml:space="preserve">he Ridgeway, which is almost at the start of Marsh Hill, and we walked the remainder of the journey to the school. We were supplied with coloured tokens of various denominations for our bus fare. </w:t>
      </w:r>
    </w:p>
    <w:p w14:paraId="708D8959" w14:textId="77777777" w:rsidR="001778AA" w:rsidRDefault="000E5029" w:rsidP="000E5029">
      <w:r>
        <w:t xml:space="preserve">On arrival, we would be met by staff and taken to the shower room, stripped of our own clothes and given a shower. I have had a phobia of showers ever since. The shower basins were sunk into the floor and there was always a scrubbing brush and a bar of red soap that smelt of carbolic. The water was always either red hot or stone cold, no happy medium. The Spartan procedure probably a little different to how it would have been in the 1950s. </w:t>
      </w:r>
    </w:p>
    <w:p w14:paraId="6FD632DC" w14:textId="77777777" w:rsidR="001778AA" w:rsidRDefault="000E5029" w:rsidP="000E5029">
      <w:r>
        <w:t xml:space="preserve">After showering, we then dressed in what I can only call school uniform, which consisted of a short-sleeved cotton-flowered dress and pants to match in either green or blue. In winter, a pullover was added, either bottle green or navy. I quite liked the dresses. </w:t>
      </w:r>
    </w:p>
    <w:p w14:paraId="0C50327D" w14:textId="77777777" w:rsidR="001778AA" w:rsidRDefault="000E5029" w:rsidP="000E5029">
      <w:r>
        <w:t xml:space="preserve">The classrooms were on either side of the building with a large playground in the middle and the offices and other rooms such as medical room and showers to one end and the other side of the square opened to a grassed area. </w:t>
      </w:r>
    </w:p>
    <w:p w14:paraId="4D92B0DA" w14:textId="77777777" w:rsidR="001778AA" w:rsidRDefault="000E5029" w:rsidP="000E5029">
      <w:r>
        <w:t xml:space="preserve">The schoolrooms were numbered from one upwards. They were glass-sided, much like patio doors, where the windows could be slid back in dry weather. </w:t>
      </w:r>
    </w:p>
    <w:p w14:paraId="4F3161D0" w14:textId="595B2B0E" w:rsidR="001778AA" w:rsidRDefault="000E5029" w:rsidP="000E5029">
      <w:r>
        <w:t xml:space="preserve">On top of the ground floor were other classrooms, etc., but on top of the schoolroom </w:t>
      </w:r>
      <w:r w:rsidR="001778AA">
        <w:t xml:space="preserve">No.1 </w:t>
      </w:r>
      <w:r>
        <w:t xml:space="preserve">was the large open-sided veranda covered with camp beds, one grey blanket and a pillow to each bed. Every afternoon after dinner, the children, especially the younger ones, were to lie down, even if not sleep, for one hour or thereabouts, and woe betide if you talked or sat up. The teacher on duty would bellow </w:t>
      </w:r>
      <w:r w:rsidR="001778AA">
        <w:t>“</w:t>
      </w:r>
      <w:r>
        <w:t xml:space="preserve">Lie down! and go to sleep, how on earth do you expect to regain your strength if you are always on the </w:t>
      </w:r>
      <w:r w:rsidR="001778AA">
        <w:t xml:space="preserve">move? </w:t>
      </w:r>
      <w:r w:rsidR="001778AA">
        <w:rPr>
          <w:rFonts w:hint="cs"/>
        </w:rPr>
        <w:t>“</w:t>
      </w:r>
    </w:p>
    <w:p w14:paraId="332D8661" w14:textId="4E895C03" w:rsidR="001778AA" w:rsidRDefault="000E5029" w:rsidP="000E5029">
      <w:r>
        <w:t xml:space="preserve">My sister and I, due to my mother's circumstances, had free meals. I am not sure about everyone else. The meals were adequate and palatable, although I was a poor eater anyway and disliked </w:t>
      </w:r>
      <w:r w:rsidR="001778AA">
        <w:t>G</w:t>
      </w:r>
      <w:r>
        <w:t xml:space="preserve">reens apart from </w:t>
      </w:r>
      <w:r w:rsidR="001778AA">
        <w:t>P</w:t>
      </w:r>
      <w:r>
        <w:t xml:space="preserve">eas. </w:t>
      </w:r>
    </w:p>
    <w:p w14:paraId="202087FA" w14:textId="77777777" w:rsidR="001778AA" w:rsidRDefault="000E5029" w:rsidP="000E5029">
      <w:r>
        <w:t>I remember well, on</w:t>
      </w:r>
      <w:r w:rsidR="00572500">
        <w:t>e</w:t>
      </w:r>
      <w:r>
        <w:t xml:space="preserve"> occasion, when the class I was in was taking singing lessons, the teacher on one occasion, divided the children into two groups: boys </w:t>
      </w:r>
      <w:r w:rsidR="00572500">
        <w:t>o</w:t>
      </w:r>
      <w:r>
        <w:t xml:space="preserve">n one side of the class and girls on the other side. On testing out each group, she shouted that someone was singing with a very low voice in the girls' section. To my dismay, she pointed her finger directly at me and told me to join the boys' group. I was in tears and for the rest of the lesson barely uttered a sound. In later life, however, I spent many years singing soprano in a choir, giving concerts and raising money for charity. </w:t>
      </w:r>
    </w:p>
    <w:p w14:paraId="69E13B4E" w14:textId="77777777" w:rsidR="001778AA" w:rsidRDefault="000E5029" w:rsidP="000E5029">
      <w:r>
        <w:lastRenderedPageBreak/>
        <w:t xml:space="preserve">On another occasion, we were putting on some kind of show. I know that quite </w:t>
      </w:r>
      <w:proofErr w:type="gramStart"/>
      <w:r>
        <w:t>a number of</w:t>
      </w:r>
      <w:proofErr w:type="gramEnd"/>
      <w:r>
        <w:t xml:space="preserve"> us little ones were to be dressed as chickens, I believe. </w:t>
      </w:r>
    </w:p>
    <w:p w14:paraId="2B47D113" w14:textId="77777777" w:rsidR="001778AA" w:rsidRDefault="001778AA" w:rsidP="000E5029">
      <w:r>
        <w:t>Somehow,</w:t>
      </w:r>
      <w:r w:rsidR="000E5029">
        <w:t xml:space="preserve"> I didn't approve of the way the teacher had made the beaks and how they were to be worn. I piped up with my own idea, saying </w:t>
      </w:r>
      <w:r>
        <w:t>“</w:t>
      </w:r>
      <w:r w:rsidR="000E5029">
        <w:t>we should wear a hat with a beak at the front.</w:t>
      </w:r>
      <w:r>
        <w:t>”</w:t>
      </w:r>
      <w:r w:rsidR="000E5029">
        <w:t xml:space="preserve"> I always seemed to be doing the wrong thing. I didn't dislike my time at the school, but had rather mixed feelings about my stay there, which lasted until September 1939 at the outbreak of World War II. </w:t>
      </w:r>
    </w:p>
    <w:p w14:paraId="316F6AED" w14:textId="77777777" w:rsidR="001778AA" w:rsidRDefault="000E5029" w:rsidP="000E5029">
      <w:r>
        <w:t xml:space="preserve">Prior to our leaving, discussions had taken place with parents as to who would like to be evacuated to Australia. Quite a number went, however, my mother would not let us go anywhere without her, so we stayed in Birmingham. The council offered mother a fairly new council house at 1 Broomhill Road, Perry Common, Erdington, Birmingham. She accepted and we moved to a new state school at Hastings Road, Perry Common. This ended our stay at Marsh Hill. </w:t>
      </w:r>
    </w:p>
    <w:p w14:paraId="4D13FC7C" w14:textId="77777777" w:rsidR="001778AA" w:rsidRDefault="000E5029" w:rsidP="000E5029">
      <w:r>
        <w:t xml:space="preserve">I do hope this is useful to you. My memories do not stretch to the teachers' names, etc. I remember that a lady who was in charge was referred to as Matron. </w:t>
      </w:r>
    </w:p>
    <w:p w14:paraId="6BD84F0C" w14:textId="77777777" w:rsidR="001778AA" w:rsidRDefault="000E5029" w:rsidP="000E5029">
      <w:r>
        <w:t xml:space="preserve">As for anything that would support this, i.e. photos, etc. The only photo I have taken during my time at Marsh Hill was when I went to convalescent home at Malvern after a three-month stay in the Children's Hospital, Birmingham, suffering with mastoids on both ears. The convalescent home was newly built and money for this came from Lord and Lady Sumner. In the photograph you will see both Lord and Lady Sumner and Mr and Mrs Canning, Mayor and Mayoress of Birmingham at that time. </w:t>
      </w:r>
    </w:p>
    <w:p w14:paraId="71141B2E" w14:textId="12CA096D" w:rsidR="00572500" w:rsidRDefault="000E5029" w:rsidP="000E5029">
      <w:r>
        <w:t xml:space="preserve">I am the little girl that presented the bouquet to Lady Sumner and being held by her. My dress was made by my mother for the occasion and was cornflower blue and I wore patent black shoes. It was a very special day for me, one that I have never forgotten. I enclose a copy of this and a more recent one. I do hope I haven't bored you and that my remarks can be of some small use. </w:t>
      </w:r>
    </w:p>
    <w:p w14:paraId="7F74B411" w14:textId="0E9B262C" w:rsidR="000E5029" w:rsidRDefault="000E5029" w:rsidP="000E5029">
      <w:r>
        <w:t>Kindest regards.</w:t>
      </w:r>
    </w:p>
    <w:sectPr w:rsidR="000E50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C8F2" w14:textId="77777777" w:rsidR="0010799C" w:rsidRDefault="0010799C" w:rsidP="00572500">
      <w:pPr>
        <w:spacing w:after="0" w:line="240" w:lineRule="auto"/>
      </w:pPr>
      <w:r>
        <w:separator/>
      </w:r>
    </w:p>
  </w:endnote>
  <w:endnote w:type="continuationSeparator" w:id="0">
    <w:p w14:paraId="160A9C8E" w14:textId="77777777" w:rsidR="0010799C" w:rsidRDefault="0010799C" w:rsidP="0057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50DF" w14:textId="77777777" w:rsidR="0010799C" w:rsidRDefault="0010799C" w:rsidP="00572500">
      <w:pPr>
        <w:spacing w:after="0" w:line="240" w:lineRule="auto"/>
      </w:pPr>
      <w:r>
        <w:separator/>
      </w:r>
    </w:p>
  </w:footnote>
  <w:footnote w:type="continuationSeparator" w:id="0">
    <w:p w14:paraId="6B1F9C48" w14:textId="77777777" w:rsidR="0010799C" w:rsidRDefault="0010799C" w:rsidP="0057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AA39" w14:textId="671813DD" w:rsidR="00572500" w:rsidRDefault="00572500">
    <w:pPr>
      <w:pStyle w:val="Header"/>
    </w:pPr>
    <w:r>
      <w:t>Marsh Hill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29"/>
    <w:rsid w:val="00077DF7"/>
    <w:rsid w:val="000E5029"/>
    <w:rsid w:val="0010799C"/>
    <w:rsid w:val="001778AA"/>
    <w:rsid w:val="003F509D"/>
    <w:rsid w:val="00572500"/>
    <w:rsid w:val="0070223D"/>
    <w:rsid w:val="009C7C1C"/>
    <w:rsid w:val="00A150BA"/>
    <w:rsid w:val="00E472F3"/>
    <w:rsid w:val="00EC078B"/>
    <w:rsid w:val="00EC6824"/>
    <w:rsid w:val="00EC7D7B"/>
    <w:rsid w:val="00FD2B58"/>
    <w:rsid w:val="00FF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23CA"/>
  <w15:chartTrackingRefBased/>
  <w15:docId w15:val="{405DB479-BB58-4AE5-8AE0-DC6B59DF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29"/>
    <w:rPr>
      <w:rFonts w:eastAsiaTheme="majorEastAsia" w:cstheme="majorBidi"/>
      <w:color w:val="272727" w:themeColor="text1" w:themeTint="D8"/>
    </w:rPr>
  </w:style>
  <w:style w:type="paragraph" w:styleId="Title">
    <w:name w:val="Title"/>
    <w:basedOn w:val="Normal"/>
    <w:next w:val="Normal"/>
    <w:link w:val="TitleChar"/>
    <w:uiPriority w:val="10"/>
    <w:qFormat/>
    <w:rsid w:val="000E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29"/>
    <w:pPr>
      <w:spacing w:before="160"/>
      <w:jc w:val="center"/>
    </w:pPr>
    <w:rPr>
      <w:i/>
      <w:iCs/>
      <w:color w:val="404040" w:themeColor="text1" w:themeTint="BF"/>
    </w:rPr>
  </w:style>
  <w:style w:type="character" w:customStyle="1" w:styleId="QuoteChar">
    <w:name w:val="Quote Char"/>
    <w:basedOn w:val="DefaultParagraphFont"/>
    <w:link w:val="Quote"/>
    <w:uiPriority w:val="29"/>
    <w:rsid w:val="000E5029"/>
    <w:rPr>
      <w:i/>
      <w:iCs/>
      <w:color w:val="404040" w:themeColor="text1" w:themeTint="BF"/>
    </w:rPr>
  </w:style>
  <w:style w:type="paragraph" w:styleId="ListParagraph">
    <w:name w:val="List Paragraph"/>
    <w:basedOn w:val="Normal"/>
    <w:uiPriority w:val="34"/>
    <w:qFormat/>
    <w:rsid w:val="000E5029"/>
    <w:pPr>
      <w:ind w:left="720"/>
      <w:contextualSpacing/>
    </w:pPr>
  </w:style>
  <w:style w:type="character" w:styleId="IntenseEmphasis">
    <w:name w:val="Intense Emphasis"/>
    <w:basedOn w:val="DefaultParagraphFont"/>
    <w:uiPriority w:val="21"/>
    <w:qFormat/>
    <w:rsid w:val="000E5029"/>
    <w:rPr>
      <w:i/>
      <w:iCs/>
      <w:color w:val="0F4761" w:themeColor="accent1" w:themeShade="BF"/>
    </w:rPr>
  </w:style>
  <w:style w:type="paragraph" w:styleId="IntenseQuote">
    <w:name w:val="Intense Quote"/>
    <w:basedOn w:val="Normal"/>
    <w:next w:val="Normal"/>
    <w:link w:val="IntenseQuoteChar"/>
    <w:uiPriority w:val="30"/>
    <w:qFormat/>
    <w:rsid w:val="000E5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29"/>
    <w:rPr>
      <w:i/>
      <w:iCs/>
      <w:color w:val="0F4761" w:themeColor="accent1" w:themeShade="BF"/>
    </w:rPr>
  </w:style>
  <w:style w:type="character" w:styleId="IntenseReference">
    <w:name w:val="Intense Reference"/>
    <w:basedOn w:val="DefaultParagraphFont"/>
    <w:uiPriority w:val="32"/>
    <w:qFormat/>
    <w:rsid w:val="000E5029"/>
    <w:rPr>
      <w:b/>
      <w:bCs/>
      <w:smallCaps/>
      <w:color w:val="0F4761" w:themeColor="accent1" w:themeShade="BF"/>
      <w:spacing w:val="5"/>
    </w:rPr>
  </w:style>
  <w:style w:type="character" w:styleId="Hyperlink">
    <w:name w:val="Hyperlink"/>
    <w:basedOn w:val="DefaultParagraphFont"/>
    <w:uiPriority w:val="99"/>
    <w:unhideWhenUsed/>
    <w:rsid w:val="000E5029"/>
    <w:rPr>
      <w:color w:val="467886" w:themeColor="hyperlink"/>
      <w:u w:val="single"/>
    </w:rPr>
  </w:style>
  <w:style w:type="character" w:styleId="UnresolvedMention">
    <w:name w:val="Unresolved Mention"/>
    <w:basedOn w:val="DefaultParagraphFont"/>
    <w:uiPriority w:val="99"/>
    <w:semiHidden/>
    <w:unhideWhenUsed/>
    <w:rsid w:val="000E5029"/>
    <w:rPr>
      <w:color w:val="605E5C"/>
      <w:shd w:val="clear" w:color="auto" w:fill="E1DFDD"/>
    </w:rPr>
  </w:style>
  <w:style w:type="paragraph" w:styleId="Header">
    <w:name w:val="header"/>
    <w:basedOn w:val="Normal"/>
    <w:link w:val="HeaderChar"/>
    <w:uiPriority w:val="99"/>
    <w:unhideWhenUsed/>
    <w:rsid w:val="00572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500"/>
  </w:style>
  <w:style w:type="paragraph" w:styleId="Footer">
    <w:name w:val="footer"/>
    <w:basedOn w:val="Normal"/>
    <w:link w:val="FooterChar"/>
    <w:uiPriority w:val="99"/>
    <w:unhideWhenUsed/>
    <w:rsid w:val="00572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{"storageType":"DocumentXmlStorage","descriptor":{"transcription":{"transcriptSegments":[{"text":"Marsh Hill Dear Mrs.","language":"en","start":0.96,"end":4,"speakerId":0},{"text":"Wilmot, with reference to your letter of 23rd July, I was born on 30th August 1931 at 4/6 Hanley Street, off Summer Lane, Birmingham.","language":"en","start":4,"end":20.24,"speakerId":0},{"text":"My maiden name being Florence Marjorie Payne, now white.","language":"en","start":21.04,"end":26.08,"speakerId":0},{"text":"My sister, Irene","language":"en","start":27.2,"end":29.119999999999997,"speakerId":0},{"text":"Mary Payne, now Mercer, is 3 years my senior.","language":"en","start":29.36,"end":34.4,"speakerId":0},{"text":"Due to difficulties with my father, mother was left to cope when I was three years old.","language":"en","start":36,"end":42.24,"speakerId":0},{"text":"My sister and I began school at St George's, Tower Street, Aston.","language":"en","start":43.28,"end":49.120000000000005,"speakerId":0},{"text":"I was just about 4 1/2 years when I began my schooling.","language":"en","start":50.08,"end":54.32,"speakerId":0},{"text":"We were, as they would call us today,","language":"en","start":55.36,"end":57.76,"speakerId":0},{"text":"underprivileged or deprived.","language":"en","start":58.32,"end":60.36,"speakerId":0},{"text":"My sister had some degree of brittle bone disease and I remember her being in a basket bed on wheels, something like a basket chair.","language":"en","start":62.4,"end":72.72,"speakerId":0},{"text":"I was a very sickly child and at three years was in Selly Oak Hospital with a mastoid.","language":"en","start":74.24,"end":82.16,"speakerId":0},{"text":"I also suffered with anaemia and constant kidney infections.","language":"en","start":82.96,"end":87.52,"speakerId":0},{"text":"In 1936, both my sister and I were transferred to the open-air school, Marsh Hill, Erdington, Birmingham.","language":"en","start":89.44,"end":99.52,"speakerId":0},{"text":"We travelled each day by bus from Summer Lane to the bottom of the Ridgeway, which is almost at the start of Marsh Hill, and we walked the remainder of the journey to the school.","language":"en","start":100.56,"end":114,"speakerId":0},{"text":"We were supplied with coloured tokens of various denominations for our bus fare.","language":"en","start":115.52,"end":121.92,"speakerId":0},{"text":"On arrival, we would be met by staff and taken to the shower room, stripped of our own clothes and given a shower.","language":"en","start":124.24,"end":133.35999999999999,"speakerId":0},{"text":"I have had a phobia of showers ever since.","language":"en","start":134.16,"end":137.28,"speakerId":0},{"text":"The shower basins were sunk into the floor and there was always a scrubbing brush and a bar of red soap that smelt of carbolic.","language":"en","start":139.12,"end":147.68,"speakerId":0},{"text":"The water was always either red hot or stone cold, no happy medium.","language":"en","start":148.72,"end":154.72,"speakerId":0},{"text":"The Spartan procedure probably a little as a better different","language":"en","start":155.92,"end":168.07999999999998,"speakerId":0},{"text":"to how it would have been in the 1950s.","language":"en","start":168.48,"end":172.23999999999998,"speakerId":0},{"text":"After showering, we then dressed in what I can only call school uniform, which consisted of a short-sleeved cotton-flowered dress and pants to match in either green or blue.","language":"en","start":175.28,"end":190.32,"speakerId":0},{"text":"In winter, a pullover was added, either bottle green or navy.","language":"en","start":191.35999999999999,"end":196.23999999999998,"speakerId":0},{"text":"I quite liked the dresses.","language":"en","start":196.95999999999998,"end":198.95999999999998,"speakerId":0},{"text":"The classrooms were on either side of the building with a large playground in the middle and the offices and other rooms such as medical room and showers to one end and the other side of the square opened to a grassed area.","language":"en","start":200.95999999999998,"end":218.23999999999998,"speakerId":0},{"text":"The schoolrooms were numbered from one upwards.","language":"en","start":222.88,"end":227.12,"speakerId":0},{"text":"They were glass-sided, much like patio doors, where the windows could be slid back in dry weather.","language":"en","start":227.67999999999998,"end":236.95999999999998,"speakerId":0},{"text":"On top of the ground floor were other classrooms, etc., but on top of the schoolroom number one was the large open-sided veranda","language":"en","start":238.32,"end":250.64,"speakerId":0},{"text":"covered with camp beds, one grey blanket and a pillow to each bed.","language":"en","start":251.35999999999999,"end":257.36,"speakerId":0},{"text":"Every afternoon after dinner, the children, especially the younger ones, were to lie down, even if not sleep, for one hour or thereabouts, and woe betide if you talked or sat up.","language":"en","start":258.88,"end":275.68,"speakerId":0},{"text":"The teacher on duty would bellow, Lie down!","language":"en","start":276.8,"end":280.32,"speakerId":0},{"text":"and go to sleep, how on earth do you expect to regain your strength if you are always on the move?","language":"en","start":281,"end":288.08,"speakerId":0},{"text":"My sister and I, due to my mother's circumstances, had free me.","language":"en","start":289.52,"end":294.96,"speakerId":0},{"text":"meals.","language":"en","start":295.03999999999996,"end":295.4,"speakerId":0},{"text":"I am not sure about everyone else.","language":"en","start":297.56,"end":300.08,"speakerId":0},{"text":"The meals were adequate and palatable, although I was a poor eater anyway and disliked greens apart from peas.","language":"en","start":301.15999999999997,"end":311.08,"speakerId":0},{"text":"I remember well, on occasion, when the class I was in was taking singing lessons, the teacher","language":"en","start":312.68,"end":321.72,"speakerId":0},{"text":"on one occasion, divided the children into two groups: boys in one side of the class and girls on the other side.","language":"en","start":322.12,"end":331.4,"speakerId":0},{"text":"On testing out each group, she shouted that someone was singing with a very low voice in the girls' section.","language":"en","start":332.59999999999997,"end":341.64,"speakerId":0},{"text":"To my dismay, she pointed her finger directly at me and told me to join the boys' group.","language":"en","start":342.52,"end":350.03999999999996,"speakerId":0},{"text":"I was in tears and for the rest of the lesson barely uttered a sound.","language":"en","start":351.56,"end":357.16,"speakerId":0},{"text":"In later life, however, I spent many years singing soprano in a choir, giving concerts and raising money for charity.","language":"en","start":358.44,"end":368.84,"speakerId":0},{"text":"On another occasion, we were putting on some kind of show.","language":"en","start":370.84,"end":375.71999999999997,"speakerId":0},{"text":"I know that quite a number of us little ones","language":"en","start":376.59999999999997,"end":380.99999999999994,"speakerId":0},{"text":"were to be dressed as chickens, I believe.","language":"en","start":381.4,"end":385.4,"speakerId":0},{"text":"Somehow I didn't approve of the way the teacher had made the beaks and how they were to be worn.","language":"en","start":386.28,"end":393.96,"speakerId":0},{"text":"I piped up with my own idea, saying we should wear a hat with a beak at the front.","language":"en","start":394.91999999999996,"end":403.15999999999997,"speakerId":0},{"text":"I always seemed to be doing the wrong thing.","language":"en","start":404.2,"end":407.32,"speakerId":0},{"text":"I didn't dislike my time at the school, but had rather mixed feelings about my stay there, which lasted until September 1939 at the outbreak of World War II.","language":"en","start":408.52,"end":423.64,"speakerId":0},{"text":"Prior to our leaving, discussions had taken place with parents as to who would like to be evacuated to Australia.","language":"en","start":426.84,"end":435.79999999999995,"speakerId":0},{"text":"Quite a number went, however, my mother would not let us go anywhere without her, so we stayed in Birmingham.","language":"en","start":437,"end":446.92,"speakerId":0},{"text":"The council offered mother a fairly new council house at 1 Broomhill Road, Perry Common, Erdington, Birmingham.","language":"en","start":448.03999999999996,"end":458.43999999999994,"speakerId":0},{"text":"She accepted and we moved to a new state school at Hastings Road, Perry Common.","language":"en","start":459.23999999999995,"end":466.28,"speakerId":0},{"text":"This ended our stay at Marsh Hill.","language":"en","start":467,"end":471.56,"speakerId":0},{"text":"I do hope this is useful to you.","language":"en","start":474.59999999999997,"end":476.91999999999996,"speakerId":0},{"text":"My memories do not stretch to the teachers' names, etc.","language":"en","start":477.88,"end":482.2,"speakerId":0},{"text":"I remember that a lady who was in charge was referred to as Matron.","language":"en","start":483.71999999999997,"end":489.71999999999997,"speakerId":0},{"text":"As for anything that would support this,","language":"en","start":491,"end":493.64,"speakerId":0},{"text":"i.e.","language":"en","start":494.2,"end":494.84,"speakerId":0},{"text":"photos, etc.","language":"en","start":495,"end":496.52,"speakerId":0},{"text":"The only photo I have taken during my time at Marsh Hill was when I went to convalescent home at Malvern after a three-month stay in the Children's Hospital, Birmingham, suffering with mastoids on both ears.","language":"en","start":497.47999999999996,"end":516.76,"speakerId":0},{"text":"The convalescent home was newly built","language":"en","start":518.12,"end":521.32,"speakerId":0},{"text":"and money for this came from Lord and Lady Sumner.","language":"en","start":521.72,"end":527.8000000000001,"speakerId":0},{"text":"In the photograph you will see both Lord and Lady Sumner and Mr and Mrs Canning, Mayor and Mayoress of Birmingham at that time.","language":"en","start":529,"end":540.28,"speakerId":0},{"text":"I am the little girl that presented the bouquet to Lady Sumner and being held by her.","language":"en","start":541.48,"end":548.12,"speakerId":0},{"text":"My dress was made by my mother for the occasion and was cornflower blue and I wore patent black shoes.","language":"en","start":549.24,"end":558.36,"speakerId":0},{"text":"It was a very special day for me, one that I have never forgotten.","language":"en","start":559.16,"end":564.1999999999999,"speakerId":0},{"text":"I enclose a copy of this and a more recent one.","language":"en","start":565.3199999999999,"end":569.16,"speakerId":0},{"text":"I do hope I haven't bored you and that my remarks can be of some small use.","language":"en","start":570.12,"end":575.8,"speakerId":0},{"text":"Kindest regards.","language":"en","start":576.36,"end":578,"speakerId":0}],"speakerNames":[null]},"audioOneDriveItem":{"driveId":"67B9B546EAE4CA2B","itemId":"67B9B546EAE4CA2B!s1c1b26011823440e8205c73892ee8e49"}}}</storedTranscription>
</file>

<file path=customXml/itemProps1.xml><?xml version="1.0" encoding="utf-8"?>
<ds:datastoreItem xmlns:ds="http://schemas.openxmlformats.org/officeDocument/2006/customXml" ds:itemID="{22D8AAEE-A6C5-4452-9C82-85DAC3ADA1C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White</dc:creator>
  <cp:keywords/>
  <dc:description/>
  <cp:lastModifiedBy>Marian White</cp:lastModifiedBy>
  <cp:revision>3</cp:revision>
  <dcterms:created xsi:type="dcterms:W3CDTF">2025-10-09T15:23:00Z</dcterms:created>
  <dcterms:modified xsi:type="dcterms:W3CDTF">2025-11-25T12:26:00Z</dcterms:modified>
</cp:coreProperties>
</file>